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58498" w14:textId="77777777" w:rsidR="0040147C" w:rsidRDefault="0040147C" w:rsidP="0040147C">
      <w:pPr>
        <w:spacing w:line="240" w:lineRule="auto"/>
        <w:jc w:val="center"/>
        <w:rPr>
          <w:rFonts w:cstheme="minorHAnsi"/>
          <w:b/>
        </w:rPr>
      </w:pPr>
      <w:bookmarkStart w:id="0" w:name="_GoBack"/>
      <w:bookmarkEnd w:id="0"/>
      <w:r>
        <w:rPr>
          <w:rFonts w:cstheme="minorHAnsi"/>
          <w:b/>
        </w:rPr>
        <w:t>NICKAJACK BYOD PROGRAM-FAQ</w:t>
      </w:r>
    </w:p>
    <w:p w14:paraId="06BCA5EC" w14:textId="77777777" w:rsidR="0040147C" w:rsidRDefault="0040147C" w:rsidP="00E01625">
      <w:pPr>
        <w:spacing w:line="240" w:lineRule="auto"/>
        <w:rPr>
          <w:rFonts w:cstheme="minorHAnsi"/>
          <w:b/>
        </w:rPr>
      </w:pPr>
    </w:p>
    <w:p w14:paraId="0E35F507" w14:textId="77777777" w:rsidR="0040147C" w:rsidRDefault="0040147C" w:rsidP="00E01625">
      <w:pPr>
        <w:spacing w:line="240" w:lineRule="auto"/>
        <w:rPr>
          <w:rFonts w:cstheme="minorHAnsi"/>
          <w:b/>
        </w:rPr>
      </w:pPr>
    </w:p>
    <w:p w14:paraId="4705BA0D" w14:textId="77777777" w:rsidR="00E01625" w:rsidRPr="00435BEA" w:rsidRDefault="00E01625" w:rsidP="00E01625">
      <w:pPr>
        <w:spacing w:line="240" w:lineRule="auto"/>
        <w:rPr>
          <w:rFonts w:cstheme="minorHAnsi"/>
        </w:rPr>
      </w:pPr>
      <w:r w:rsidRPr="00435BEA">
        <w:rPr>
          <w:rFonts w:cstheme="minorHAnsi"/>
          <w:b/>
        </w:rPr>
        <w:t xml:space="preserve">What is the BYOD Program? </w:t>
      </w:r>
      <w:r w:rsidRPr="00435BEA">
        <w:rPr>
          <w:rFonts w:cstheme="minorHAnsi"/>
        </w:rPr>
        <w:t xml:space="preserve">BYOD is simply a program where students can bring their own personal devices on campus and connect them to the new school district wireless network that will allow filtered internet access. The program and its implementation in the classroom is at the discretion of the individual teacher. </w:t>
      </w:r>
    </w:p>
    <w:p w14:paraId="41BF5A84" w14:textId="77777777" w:rsidR="00E01625" w:rsidRPr="00435BEA" w:rsidRDefault="00E01625" w:rsidP="00E01625">
      <w:pPr>
        <w:spacing w:line="240" w:lineRule="auto"/>
        <w:rPr>
          <w:rFonts w:cstheme="minorHAnsi"/>
        </w:rPr>
      </w:pPr>
      <w:r w:rsidRPr="00435BEA">
        <w:rPr>
          <w:rFonts w:cstheme="minorHAnsi"/>
          <w:b/>
        </w:rPr>
        <w:t>Are students allowed to bring their devices to school?</w:t>
      </w:r>
      <w:r w:rsidRPr="00435BEA">
        <w:rPr>
          <w:rFonts w:cstheme="minorHAnsi"/>
        </w:rPr>
        <w:t xml:space="preserve"> If students have a signed Cobb County BYOD Student/Parent agreement on file in the front office</w:t>
      </w:r>
      <w:r>
        <w:rPr>
          <w:rFonts w:cstheme="minorHAnsi"/>
        </w:rPr>
        <w:t xml:space="preserve"> and have received their BYOD agenda sticker</w:t>
      </w:r>
      <w:r w:rsidRPr="00435BEA">
        <w:rPr>
          <w:rFonts w:cstheme="minorHAnsi"/>
        </w:rPr>
        <w:t xml:space="preserve">, then yes, they may bring a device at their own risk and choice. </w:t>
      </w:r>
    </w:p>
    <w:p w14:paraId="650052F7" w14:textId="77777777" w:rsidR="00E01625" w:rsidRDefault="00E01625" w:rsidP="00FD1D57">
      <w:pPr>
        <w:autoSpaceDE w:val="0"/>
        <w:autoSpaceDN w:val="0"/>
        <w:adjustRightInd w:val="0"/>
        <w:spacing w:after="0" w:line="240" w:lineRule="auto"/>
        <w:rPr>
          <w:rFonts w:cstheme="minorHAnsi"/>
          <w:iCs/>
        </w:rPr>
      </w:pPr>
      <w:r w:rsidRPr="00435BEA">
        <w:rPr>
          <w:rFonts w:cstheme="minorHAnsi"/>
          <w:b/>
        </w:rPr>
        <w:t>Are parents (or other guardian) required to purchase a personal electronic device for this BYOD program?</w:t>
      </w:r>
      <w:r w:rsidR="0040147C">
        <w:rPr>
          <w:rFonts w:cstheme="minorHAnsi"/>
        </w:rPr>
        <w:t xml:space="preserve"> No</w:t>
      </w:r>
      <w:r w:rsidRPr="00435BEA">
        <w:rPr>
          <w:rFonts w:cstheme="minorHAnsi"/>
        </w:rPr>
        <w:t xml:space="preserve">. </w:t>
      </w:r>
      <w:r w:rsidR="00FD1D57" w:rsidRPr="00FD1D57">
        <w:rPr>
          <w:rFonts w:cstheme="minorHAnsi"/>
          <w:iCs/>
        </w:rPr>
        <w:t>There is no requirement that a student have a personal devi</w:t>
      </w:r>
      <w:r w:rsidR="00FD1D57">
        <w:rPr>
          <w:rFonts w:cstheme="minorHAnsi"/>
          <w:iCs/>
        </w:rPr>
        <w:t xml:space="preserve">ce. Nickajack Elementary School has a </w:t>
      </w:r>
      <w:r w:rsidR="00FD1D57" w:rsidRPr="00FD1D57">
        <w:rPr>
          <w:rFonts w:cstheme="minorHAnsi"/>
          <w:iCs/>
        </w:rPr>
        <w:t>limited amount of devices that may be used in the classroom.</w:t>
      </w:r>
      <w:r w:rsidR="00FD1D57">
        <w:rPr>
          <w:rFonts w:cstheme="minorHAnsi"/>
          <w:iCs/>
        </w:rPr>
        <w:t xml:space="preserve"> Personally owned devices are a </w:t>
      </w:r>
      <w:r w:rsidR="00FD1D57" w:rsidRPr="00FD1D57">
        <w:rPr>
          <w:rFonts w:cstheme="minorHAnsi"/>
          <w:iCs/>
        </w:rPr>
        <w:t>supplement to the equipment already available.</w:t>
      </w:r>
    </w:p>
    <w:p w14:paraId="587BC5D7" w14:textId="77777777" w:rsidR="00FD1D57" w:rsidRPr="00FD1D57" w:rsidRDefault="00FD1D57" w:rsidP="00FD1D57">
      <w:pPr>
        <w:autoSpaceDE w:val="0"/>
        <w:autoSpaceDN w:val="0"/>
        <w:adjustRightInd w:val="0"/>
        <w:spacing w:after="0" w:line="240" w:lineRule="auto"/>
        <w:rPr>
          <w:rFonts w:cstheme="minorHAnsi"/>
          <w:iCs/>
        </w:rPr>
      </w:pPr>
    </w:p>
    <w:p w14:paraId="1F61A977" w14:textId="77777777" w:rsidR="00E01625" w:rsidRPr="00435BEA" w:rsidRDefault="00E01625" w:rsidP="00E01625">
      <w:pPr>
        <w:spacing w:line="240" w:lineRule="auto"/>
        <w:rPr>
          <w:rFonts w:cstheme="minorHAnsi"/>
        </w:rPr>
      </w:pPr>
      <w:r w:rsidRPr="00435BEA">
        <w:rPr>
          <w:rFonts w:cstheme="minorHAnsi"/>
          <w:b/>
        </w:rPr>
        <w:t>If a parent (or other guardian) does choose to purchase a personal electronic device for this BYOD program can a certain level of device usage be expected during the school day?</w:t>
      </w:r>
      <w:r w:rsidRPr="00435BEA">
        <w:rPr>
          <w:rFonts w:cstheme="minorHAnsi"/>
        </w:rPr>
        <w:t xml:space="preserve"> No, device usage is subject to each individual teacher and classroom and is not a requirement. </w:t>
      </w:r>
    </w:p>
    <w:p w14:paraId="00AF0457" w14:textId="77777777" w:rsidR="00E01625" w:rsidRPr="00FD1D57" w:rsidRDefault="00E01625" w:rsidP="00FD1D57">
      <w:pPr>
        <w:autoSpaceDE w:val="0"/>
        <w:autoSpaceDN w:val="0"/>
        <w:adjustRightInd w:val="0"/>
        <w:spacing w:after="0" w:line="240" w:lineRule="auto"/>
        <w:rPr>
          <w:rFonts w:cstheme="minorHAnsi"/>
          <w:iCs/>
        </w:rPr>
      </w:pPr>
      <w:r w:rsidRPr="00435BEA">
        <w:rPr>
          <w:rFonts w:cstheme="minorHAnsi"/>
          <w:b/>
        </w:rPr>
        <w:t>How will my son/daughter’s device be used in the classroom?</w:t>
      </w:r>
      <w:r w:rsidRPr="00435BEA">
        <w:rPr>
          <w:rFonts w:cstheme="minorHAnsi"/>
        </w:rPr>
        <w:t xml:space="preserve"> Schools must challenge students with rigorous, personalized academic learning experiences that foster innovation and creativity. Students will engage in a cohesively integrated curriculum, access information, and apply it to solve authentic problems in a collaborative setting. </w:t>
      </w:r>
      <w:r w:rsidR="00FD1D57" w:rsidRPr="00FD1D57">
        <w:rPr>
          <w:rFonts w:cstheme="minorHAnsi"/>
          <w:iCs/>
        </w:rPr>
        <w:t>We anticipate students will use the devices to enhance classroom learning, access websites with curriculum-related content, record student journal entries, and keep track of classroom assignments. The device can also be used for reading throughout the day when time permits. With this rapidly changing technology, this may change as students and teachers adapt.</w:t>
      </w:r>
    </w:p>
    <w:p w14:paraId="5546235E" w14:textId="77777777" w:rsidR="00FD1D57" w:rsidRPr="00FD1D57" w:rsidRDefault="00FD1D57" w:rsidP="00FD1D57">
      <w:pPr>
        <w:autoSpaceDE w:val="0"/>
        <w:autoSpaceDN w:val="0"/>
        <w:adjustRightInd w:val="0"/>
        <w:spacing w:after="0" w:line="240" w:lineRule="auto"/>
        <w:rPr>
          <w:rFonts w:ascii="Cambria,Italic" w:hAnsi="Cambria,Italic" w:cs="Cambria,Italic"/>
          <w:iCs/>
        </w:rPr>
      </w:pPr>
    </w:p>
    <w:p w14:paraId="7EC7BBF7" w14:textId="77777777" w:rsidR="00FD1D57" w:rsidRPr="00FD1D57" w:rsidRDefault="00FD1D57" w:rsidP="00FD1D57">
      <w:pPr>
        <w:autoSpaceDE w:val="0"/>
        <w:autoSpaceDN w:val="0"/>
        <w:adjustRightInd w:val="0"/>
        <w:spacing w:after="0" w:line="240" w:lineRule="auto"/>
        <w:rPr>
          <w:rFonts w:cstheme="minorHAnsi"/>
          <w:b/>
          <w:bCs/>
        </w:rPr>
      </w:pPr>
      <w:r w:rsidRPr="00FD1D57">
        <w:rPr>
          <w:rFonts w:cstheme="minorHAnsi"/>
          <w:b/>
          <w:bCs/>
        </w:rPr>
        <w:t>How does my student know when it is appropriate to use the device?</w:t>
      </w:r>
    </w:p>
    <w:p w14:paraId="4F82F0D6" w14:textId="77777777" w:rsidR="00FD1D57" w:rsidRPr="00FD1D57" w:rsidRDefault="00FD1D57" w:rsidP="00FD1D57">
      <w:pPr>
        <w:autoSpaceDE w:val="0"/>
        <w:autoSpaceDN w:val="0"/>
        <w:adjustRightInd w:val="0"/>
        <w:spacing w:after="0" w:line="240" w:lineRule="auto"/>
        <w:rPr>
          <w:rFonts w:cstheme="minorHAnsi"/>
          <w:iCs/>
        </w:rPr>
      </w:pPr>
      <w:r w:rsidRPr="00FD1D57">
        <w:rPr>
          <w:rFonts w:cstheme="minorHAnsi"/>
          <w:iCs/>
        </w:rPr>
        <w:t xml:space="preserve">The teachers will make it clear when it is acceptable and when </w:t>
      </w:r>
      <w:r>
        <w:rPr>
          <w:rFonts w:cstheme="minorHAnsi"/>
          <w:iCs/>
        </w:rPr>
        <w:t xml:space="preserve">it is not acceptable to use the </w:t>
      </w:r>
      <w:r w:rsidRPr="00FD1D57">
        <w:rPr>
          <w:rFonts w:cstheme="minorHAnsi"/>
          <w:iCs/>
        </w:rPr>
        <w:t>device. The teachers will use both verbal prompts and</w:t>
      </w:r>
      <w:r>
        <w:rPr>
          <w:rFonts w:cstheme="minorHAnsi"/>
          <w:iCs/>
        </w:rPr>
        <w:t xml:space="preserve"> appropriate signage to support </w:t>
      </w:r>
      <w:r w:rsidRPr="00FD1D57">
        <w:rPr>
          <w:rFonts w:cstheme="minorHAnsi"/>
          <w:iCs/>
        </w:rPr>
        <w:t>directions in the classroom. These devices are to be used only in Target classrooms at this time.</w:t>
      </w:r>
      <w:r>
        <w:rPr>
          <w:rFonts w:cstheme="minorHAnsi"/>
          <w:iCs/>
        </w:rPr>
        <w:t xml:space="preserve"> </w:t>
      </w:r>
      <w:r w:rsidRPr="00FD1D57">
        <w:rPr>
          <w:rFonts w:cstheme="minorHAnsi"/>
          <w:iCs/>
        </w:rPr>
        <w:t>They are not to be used in the hallways.</w:t>
      </w:r>
    </w:p>
    <w:p w14:paraId="6D5E1031" w14:textId="77777777" w:rsidR="00FD1D57" w:rsidRPr="00435BEA" w:rsidRDefault="00FD1D57" w:rsidP="00FD1D57">
      <w:pPr>
        <w:autoSpaceDE w:val="0"/>
        <w:autoSpaceDN w:val="0"/>
        <w:adjustRightInd w:val="0"/>
        <w:spacing w:after="0" w:line="240" w:lineRule="auto"/>
        <w:rPr>
          <w:rFonts w:cstheme="minorHAnsi"/>
        </w:rPr>
      </w:pPr>
    </w:p>
    <w:p w14:paraId="4CA00875" w14:textId="77777777" w:rsidR="00E01625" w:rsidRPr="00435BEA" w:rsidRDefault="00E01625" w:rsidP="00E01625">
      <w:pPr>
        <w:spacing w:line="240" w:lineRule="auto"/>
        <w:rPr>
          <w:rFonts w:cstheme="minorHAnsi"/>
        </w:rPr>
      </w:pPr>
      <w:r w:rsidRPr="00435BEA">
        <w:rPr>
          <w:rFonts w:cstheme="minorHAnsi"/>
          <w:b/>
        </w:rPr>
        <w:t xml:space="preserve">Will </w:t>
      </w:r>
      <w:r w:rsidR="00020E41" w:rsidRPr="00F24768">
        <w:rPr>
          <w:rFonts w:cstheme="minorHAnsi"/>
          <w:b/>
          <w:color w:val="000000" w:themeColor="text1"/>
        </w:rPr>
        <w:t>students</w:t>
      </w:r>
      <w:r w:rsidRPr="00F24768">
        <w:rPr>
          <w:rFonts w:cstheme="minorHAnsi"/>
          <w:b/>
          <w:color w:val="000000" w:themeColor="text1"/>
        </w:rPr>
        <w:t xml:space="preserve"> </w:t>
      </w:r>
      <w:r w:rsidRPr="00435BEA">
        <w:rPr>
          <w:rFonts w:cstheme="minorHAnsi"/>
          <w:b/>
        </w:rPr>
        <w:t>be at a disadvantage if they don’t have a personal computing device when they come</w:t>
      </w:r>
      <w:r>
        <w:rPr>
          <w:rFonts w:cstheme="minorHAnsi"/>
          <w:b/>
        </w:rPr>
        <w:t xml:space="preserve"> to school during the BYOD Program</w:t>
      </w:r>
      <w:r w:rsidRPr="00435BEA">
        <w:rPr>
          <w:rFonts w:cstheme="minorHAnsi"/>
          <w:b/>
        </w:rPr>
        <w:t xml:space="preserve">? </w:t>
      </w:r>
      <w:r w:rsidRPr="00435BEA">
        <w:rPr>
          <w:rFonts w:cstheme="minorHAnsi"/>
        </w:rPr>
        <w:t xml:space="preserve">No. District curriculum remains the same. The district will continue to purchase basic supplementary textbooks, support materials, computers and software to support student learning. When electronic devices are used to enhance learning in the classroom, students without a personal device will be provided access to an appropriate district-owned device as needed individually, in pairs or as part of a group. </w:t>
      </w:r>
    </w:p>
    <w:p w14:paraId="327156A2" w14:textId="77777777" w:rsidR="00FD1D57" w:rsidRPr="00FD1D57" w:rsidRDefault="00E01625" w:rsidP="00FD1D57">
      <w:pPr>
        <w:spacing w:line="240" w:lineRule="auto"/>
        <w:rPr>
          <w:rFonts w:cstheme="minorHAnsi"/>
          <w:iCs/>
        </w:rPr>
      </w:pPr>
      <w:r w:rsidRPr="00435BEA">
        <w:rPr>
          <w:rFonts w:cstheme="minorHAnsi"/>
          <w:b/>
        </w:rPr>
        <w:t>What if my child’s device is stolen or damaged? What recourse can I take?</w:t>
      </w:r>
      <w:r w:rsidRPr="00435BEA">
        <w:rPr>
          <w:rFonts w:cstheme="minorHAnsi"/>
        </w:rPr>
        <w:t xml:space="preserve"> Students bring personal electronic devices to school at their own risk, just like any other personal items. The school district will not be held responsible if a personal electronic (or other personal item) is lost, stolen, damaged, or misplaced. Some personal devices have a device locator; it is recommended that you enable this feature if possible and label all personal devices, c</w:t>
      </w:r>
      <w:r w:rsidR="00FD1D57">
        <w:rPr>
          <w:rFonts w:cstheme="minorHAnsi"/>
        </w:rPr>
        <w:t xml:space="preserve">ables, and other related items. </w:t>
      </w:r>
      <w:r w:rsidR="00FD1D57" w:rsidRPr="00FD1D57">
        <w:rPr>
          <w:rFonts w:cstheme="minorHAnsi"/>
          <w:iCs/>
        </w:rPr>
        <w:t>Personally owned devices are treated the same as any other device, equipment, or pro</w:t>
      </w:r>
      <w:r w:rsidR="00FD1D57">
        <w:rPr>
          <w:rFonts w:cstheme="minorHAnsi"/>
          <w:iCs/>
        </w:rPr>
        <w:t xml:space="preserve">perty. </w:t>
      </w:r>
      <w:r w:rsidR="00FD1D57" w:rsidRPr="00FD1D57">
        <w:rPr>
          <w:rFonts w:cstheme="minorHAnsi"/>
          <w:iCs/>
        </w:rPr>
        <w:t xml:space="preserve">Devices are the sole responsibility of the student. </w:t>
      </w:r>
      <w:r w:rsidR="00FD1D57">
        <w:rPr>
          <w:rFonts w:cstheme="minorHAnsi"/>
          <w:iCs/>
        </w:rPr>
        <w:t xml:space="preserve">Nickajack Elementary School and the Cobb County </w:t>
      </w:r>
      <w:r w:rsidR="00FD1D57" w:rsidRPr="00FD1D57">
        <w:rPr>
          <w:rFonts w:cstheme="minorHAnsi"/>
          <w:iCs/>
        </w:rPr>
        <w:t xml:space="preserve">School District </w:t>
      </w:r>
      <w:r w:rsidR="00020E41" w:rsidRPr="00F24768">
        <w:rPr>
          <w:rFonts w:cstheme="minorHAnsi"/>
          <w:iCs/>
          <w:color w:val="000000" w:themeColor="text1"/>
        </w:rPr>
        <w:t>accept</w:t>
      </w:r>
      <w:r w:rsidR="00FD1D57" w:rsidRPr="00F24768">
        <w:rPr>
          <w:rFonts w:cstheme="minorHAnsi"/>
          <w:iCs/>
          <w:color w:val="000000" w:themeColor="text1"/>
        </w:rPr>
        <w:t xml:space="preserve"> </w:t>
      </w:r>
      <w:r w:rsidR="00FD1D57" w:rsidRPr="00FD1D57">
        <w:rPr>
          <w:rFonts w:cstheme="minorHAnsi"/>
          <w:iCs/>
        </w:rPr>
        <w:t>NO responsibility for the security or safety of the device. If a device is</w:t>
      </w:r>
      <w:r w:rsidR="00FD1D57">
        <w:rPr>
          <w:rFonts w:cstheme="minorHAnsi"/>
          <w:iCs/>
        </w:rPr>
        <w:t xml:space="preserve"> </w:t>
      </w:r>
      <w:r w:rsidR="00FD1D57" w:rsidRPr="00FD1D57">
        <w:rPr>
          <w:rFonts w:cstheme="minorHAnsi"/>
          <w:iCs/>
        </w:rPr>
        <w:t>stolen or damaged, it will be handled through the adminis</w:t>
      </w:r>
      <w:r w:rsidR="00FD1D57">
        <w:rPr>
          <w:rFonts w:cstheme="minorHAnsi"/>
          <w:iCs/>
        </w:rPr>
        <w:t xml:space="preserve">trative office similar to other </w:t>
      </w:r>
      <w:r w:rsidR="00FD1D57" w:rsidRPr="00FD1D57">
        <w:rPr>
          <w:rFonts w:cstheme="minorHAnsi"/>
          <w:iCs/>
        </w:rPr>
        <w:t>personal artifacts that are impacted in similar situation</w:t>
      </w:r>
      <w:r w:rsidR="00FD1D57">
        <w:rPr>
          <w:rFonts w:cstheme="minorHAnsi"/>
          <w:iCs/>
        </w:rPr>
        <w:t xml:space="preserve">s. It is recommended that skins </w:t>
      </w:r>
      <w:r w:rsidR="00FD1D57" w:rsidRPr="00FD1D57">
        <w:rPr>
          <w:rFonts w:cstheme="minorHAnsi"/>
          <w:iCs/>
        </w:rPr>
        <w:t>(decals) and other custom touches are used to physically id</w:t>
      </w:r>
      <w:r w:rsidR="00FD1D57">
        <w:rPr>
          <w:rFonts w:cstheme="minorHAnsi"/>
          <w:iCs/>
        </w:rPr>
        <w:t xml:space="preserve">entify your device from others. </w:t>
      </w:r>
      <w:r w:rsidR="00FD1D57" w:rsidRPr="00FD1D57">
        <w:rPr>
          <w:rFonts w:cstheme="minorHAnsi"/>
          <w:iCs/>
        </w:rPr>
        <w:t>Additionally, protective cases for technology are encouraged.</w:t>
      </w:r>
    </w:p>
    <w:p w14:paraId="41154E6E" w14:textId="77777777" w:rsidR="00E01625" w:rsidRPr="00435BEA" w:rsidRDefault="00E01625" w:rsidP="00E01625">
      <w:pPr>
        <w:spacing w:line="240" w:lineRule="auto"/>
        <w:rPr>
          <w:rFonts w:cstheme="minorHAnsi"/>
        </w:rPr>
      </w:pPr>
      <w:r w:rsidRPr="00435BEA">
        <w:rPr>
          <w:rFonts w:cstheme="minorHAnsi"/>
          <w:b/>
        </w:rPr>
        <w:t>What network access will users have with their own devices?</w:t>
      </w:r>
      <w:r w:rsidRPr="00435BEA">
        <w:rPr>
          <w:rFonts w:cstheme="minorHAnsi"/>
        </w:rPr>
        <w:t xml:space="preserve"> Students will have access to district-filtered Internet acc</w:t>
      </w:r>
      <w:r>
        <w:rPr>
          <w:rFonts w:cstheme="minorHAnsi"/>
        </w:rPr>
        <w:t>ess only by logging into the CCSDBYOD</w:t>
      </w:r>
      <w:r w:rsidRPr="00435BEA">
        <w:rPr>
          <w:rFonts w:cstheme="minorHAnsi"/>
        </w:rPr>
        <w:t xml:space="preserve"> network. Students will not have access to district-purchased software, building printer, or network files and folders when logged into the guest network on their own personal devices. </w:t>
      </w:r>
    </w:p>
    <w:p w14:paraId="696EBA09" w14:textId="77777777" w:rsidR="00E01625" w:rsidRPr="00435BEA" w:rsidRDefault="00E01625" w:rsidP="00E01625">
      <w:pPr>
        <w:spacing w:line="240" w:lineRule="auto"/>
        <w:rPr>
          <w:rFonts w:cstheme="minorHAnsi"/>
        </w:rPr>
      </w:pPr>
      <w:r w:rsidRPr="00435BEA">
        <w:rPr>
          <w:rFonts w:cstheme="minorHAnsi"/>
          <w:b/>
        </w:rPr>
        <w:lastRenderedPageBreak/>
        <w:t>Are students still bound to district technology ethics policies and guidelines if they bring their own devices to school to use?</w:t>
      </w:r>
      <w:r w:rsidRPr="00435BEA">
        <w:rPr>
          <w:rFonts w:cstheme="minorHAnsi"/>
        </w:rPr>
        <w:t xml:space="preserve"> Yes. The same policies and guidelines apply to personal computing devices as to district-purchased computers and devices. </w:t>
      </w:r>
    </w:p>
    <w:p w14:paraId="57E3D092" w14:textId="77777777" w:rsidR="00E01625" w:rsidRPr="00435BEA" w:rsidRDefault="00E01625" w:rsidP="00E01625">
      <w:pPr>
        <w:autoSpaceDE w:val="0"/>
        <w:autoSpaceDN w:val="0"/>
        <w:adjustRightInd w:val="0"/>
        <w:spacing w:after="0" w:line="240" w:lineRule="auto"/>
        <w:rPr>
          <w:rFonts w:cstheme="minorHAnsi"/>
        </w:rPr>
      </w:pPr>
      <w:r w:rsidRPr="00435BEA">
        <w:rPr>
          <w:rFonts w:cstheme="minorHAnsi"/>
          <w:b/>
          <w:bCs/>
        </w:rPr>
        <w:t>Will students have access to “chat rooms,” “instant messaging” (IM’ing), or other social netwo</w:t>
      </w:r>
      <w:r>
        <w:rPr>
          <w:rFonts w:cstheme="minorHAnsi"/>
          <w:b/>
          <w:bCs/>
        </w:rPr>
        <w:t>rk type vehicles through the LMS guest network?</w:t>
      </w:r>
      <w:r w:rsidRPr="00435BEA">
        <w:rPr>
          <w:rFonts w:cstheme="minorHAnsi"/>
          <w:b/>
          <w:bCs/>
        </w:rPr>
        <w:t xml:space="preserve"> </w:t>
      </w:r>
      <w:r w:rsidRPr="00435BEA">
        <w:rPr>
          <w:rFonts w:cstheme="minorHAnsi"/>
        </w:rPr>
        <w:t>No. All “chat” and “IM’ing” capabilities have been</w:t>
      </w:r>
      <w:r w:rsidRPr="00435BEA">
        <w:rPr>
          <w:rFonts w:cstheme="minorHAnsi"/>
          <w:b/>
          <w:bCs/>
        </w:rPr>
        <w:t xml:space="preserve"> </w:t>
      </w:r>
      <w:r w:rsidRPr="00435BEA">
        <w:rPr>
          <w:rFonts w:cstheme="minorHAnsi"/>
        </w:rPr>
        <w:t>disabled. Students cannot access Facebook</w:t>
      </w:r>
      <w:r>
        <w:rPr>
          <w:rFonts w:cstheme="minorHAnsi"/>
        </w:rPr>
        <w:t xml:space="preserve"> or other social network sites. Students should not access their cellular networks (3G, 4G, etc.) while at school. </w:t>
      </w:r>
    </w:p>
    <w:p w14:paraId="59C5610E" w14:textId="77777777" w:rsidR="00E01625" w:rsidRDefault="00E01625" w:rsidP="00E01625">
      <w:pPr>
        <w:autoSpaceDE w:val="0"/>
        <w:autoSpaceDN w:val="0"/>
        <w:adjustRightInd w:val="0"/>
        <w:spacing w:after="0" w:line="240" w:lineRule="auto"/>
        <w:rPr>
          <w:rFonts w:cstheme="minorHAnsi"/>
        </w:rPr>
      </w:pPr>
    </w:p>
    <w:p w14:paraId="04294522" w14:textId="77777777" w:rsidR="00E01625" w:rsidRDefault="00E01625" w:rsidP="00E01625">
      <w:pPr>
        <w:autoSpaceDE w:val="0"/>
        <w:autoSpaceDN w:val="0"/>
        <w:adjustRightInd w:val="0"/>
        <w:spacing w:after="0" w:line="240" w:lineRule="auto"/>
        <w:rPr>
          <w:rFonts w:cstheme="minorHAnsi"/>
        </w:rPr>
      </w:pPr>
      <w:r w:rsidRPr="00036BF9">
        <w:rPr>
          <w:rFonts w:cstheme="minorHAnsi"/>
          <w:b/>
        </w:rPr>
        <w:t>Will students have access to technology services if their device stops working or they cannot log onto the network?</w:t>
      </w:r>
      <w:r>
        <w:rPr>
          <w:rFonts w:cstheme="minorHAnsi"/>
        </w:rPr>
        <w:t xml:space="preserve"> No. Students who cannot access the CCSD</w:t>
      </w:r>
      <w:r w:rsidR="00020E41">
        <w:rPr>
          <w:rFonts w:cstheme="minorHAnsi"/>
        </w:rPr>
        <w:t xml:space="preserve"> </w:t>
      </w:r>
      <w:r>
        <w:rPr>
          <w:rFonts w:cstheme="minorHAnsi"/>
        </w:rPr>
        <w:t xml:space="preserve">BYOD network or who may have technical issues with their technology tool need to take care of this issue by working with their user’s manual at home. These are not CCSD devices and the district is not allocating resources at this time to troubleshoot issues. It is not a staff member’s responsibility to ensure that student owned technology is functioning properly. </w:t>
      </w:r>
    </w:p>
    <w:p w14:paraId="3E4DE42C" w14:textId="77777777" w:rsidR="00E01625" w:rsidRPr="00435BEA" w:rsidRDefault="00E01625" w:rsidP="00E01625">
      <w:pPr>
        <w:autoSpaceDE w:val="0"/>
        <w:autoSpaceDN w:val="0"/>
        <w:adjustRightInd w:val="0"/>
        <w:spacing w:after="0" w:line="240" w:lineRule="auto"/>
        <w:rPr>
          <w:rFonts w:cstheme="minorHAnsi"/>
        </w:rPr>
      </w:pPr>
    </w:p>
    <w:p w14:paraId="4D373603" w14:textId="77777777" w:rsidR="0040147C" w:rsidRDefault="0040147C" w:rsidP="00E01625">
      <w:pPr>
        <w:autoSpaceDE w:val="0"/>
        <w:autoSpaceDN w:val="0"/>
        <w:adjustRightInd w:val="0"/>
        <w:spacing w:after="0" w:line="240" w:lineRule="auto"/>
        <w:rPr>
          <w:rFonts w:cstheme="minorHAnsi"/>
          <w:b/>
          <w:bCs/>
          <w:i/>
          <w:iCs/>
        </w:rPr>
      </w:pPr>
    </w:p>
    <w:p w14:paraId="5A1FFC9C" w14:textId="77777777" w:rsidR="00E01625" w:rsidRPr="00435BEA" w:rsidRDefault="00E01625" w:rsidP="00E01625">
      <w:pPr>
        <w:autoSpaceDE w:val="0"/>
        <w:autoSpaceDN w:val="0"/>
        <w:adjustRightInd w:val="0"/>
        <w:spacing w:after="0" w:line="240" w:lineRule="auto"/>
        <w:rPr>
          <w:rFonts w:cstheme="minorHAnsi"/>
          <w:b/>
          <w:bCs/>
          <w:i/>
          <w:iCs/>
        </w:rPr>
      </w:pPr>
      <w:r w:rsidRPr="00435BEA">
        <w:rPr>
          <w:rFonts w:cstheme="minorHAnsi"/>
          <w:b/>
          <w:bCs/>
          <w:i/>
          <w:iCs/>
        </w:rPr>
        <w:t>Specific student FAQ questions:</w:t>
      </w:r>
    </w:p>
    <w:p w14:paraId="182ADF9D" w14:textId="77777777" w:rsidR="00E01625" w:rsidRPr="00435BEA" w:rsidRDefault="00E01625" w:rsidP="00E01625">
      <w:pPr>
        <w:autoSpaceDE w:val="0"/>
        <w:autoSpaceDN w:val="0"/>
        <w:adjustRightInd w:val="0"/>
        <w:spacing w:after="0" w:line="240" w:lineRule="auto"/>
        <w:rPr>
          <w:rFonts w:cstheme="minorHAnsi"/>
          <w:b/>
          <w:bCs/>
          <w:i/>
          <w:iCs/>
        </w:rPr>
      </w:pPr>
    </w:p>
    <w:p w14:paraId="3FD155F0" w14:textId="77777777" w:rsidR="00E01625" w:rsidRPr="00435BEA" w:rsidRDefault="00E01625" w:rsidP="00E01625">
      <w:pPr>
        <w:autoSpaceDE w:val="0"/>
        <w:autoSpaceDN w:val="0"/>
        <w:adjustRightInd w:val="0"/>
        <w:spacing w:after="0" w:line="240" w:lineRule="auto"/>
        <w:rPr>
          <w:rFonts w:cstheme="minorHAnsi"/>
          <w:b/>
          <w:bCs/>
        </w:rPr>
      </w:pPr>
      <w:r w:rsidRPr="00435BEA">
        <w:rPr>
          <w:rFonts w:cstheme="minorHAnsi"/>
          <w:b/>
          <w:bCs/>
        </w:rPr>
        <w:t xml:space="preserve">“I brought my device to school to use in the classroom, but my teacher said I couldn’t use it in his/her classroom. Can I still use it?” </w:t>
      </w:r>
      <w:r w:rsidRPr="00435BEA">
        <w:rPr>
          <w:rFonts w:cstheme="minorHAnsi"/>
        </w:rPr>
        <w:t>No. The teacher in the classroom has the final say on procedures</w:t>
      </w:r>
      <w:r w:rsidRPr="00435BEA">
        <w:rPr>
          <w:rFonts w:cstheme="minorHAnsi"/>
          <w:b/>
          <w:bCs/>
        </w:rPr>
        <w:t xml:space="preserve"> </w:t>
      </w:r>
      <w:r w:rsidRPr="00435BEA">
        <w:rPr>
          <w:rFonts w:cstheme="minorHAnsi"/>
        </w:rPr>
        <w:t>in that classroom (including specific directions left for any substitute teacher). If the teacher (or substitute</w:t>
      </w:r>
      <w:r w:rsidRPr="00435BEA">
        <w:rPr>
          <w:rFonts w:cstheme="minorHAnsi"/>
          <w:b/>
          <w:bCs/>
        </w:rPr>
        <w:t xml:space="preserve"> </w:t>
      </w:r>
      <w:r w:rsidRPr="00435BEA">
        <w:rPr>
          <w:rFonts w:cstheme="minorHAnsi"/>
        </w:rPr>
        <w:t>teacher) asks a student not to use the device, then the student must follow those directions.</w:t>
      </w:r>
    </w:p>
    <w:p w14:paraId="5CDAB21A" w14:textId="77777777" w:rsidR="00E01625" w:rsidRPr="00435BEA" w:rsidRDefault="00E01625" w:rsidP="00E01625">
      <w:pPr>
        <w:autoSpaceDE w:val="0"/>
        <w:autoSpaceDN w:val="0"/>
        <w:adjustRightInd w:val="0"/>
        <w:spacing w:after="0" w:line="240" w:lineRule="auto"/>
        <w:rPr>
          <w:rFonts w:cstheme="minorHAnsi"/>
          <w:b/>
          <w:bCs/>
        </w:rPr>
      </w:pPr>
    </w:p>
    <w:p w14:paraId="4CEF6816" w14:textId="77777777" w:rsidR="00E01625" w:rsidRPr="00435BEA" w:rsidRDefault="00E01625" w:rsidP="00E01625">
      <w:pPr>
        <w:autoSpaceDE w:val="0"/>
        <w:autoSpaceDN w:val="0"/>
        <w:adjustRightInd w:val="0"/>
        <w:spacing w:after="0" w:line="240" w:lineRule="auto"/>
        <w:rPr>
          <w:rFonts w:cstheme="minorHAnsi"/>
        </w:rPr>
      </w:pPr>
      <w:r w:rsidRPr="00435BEA">
        <w:rPr>
          <w:rFonts w:cstheme="minorHAnsi"/>
          <w:b/>
          <w:bCs/>
        </w:rPr>
        <w:t xml:space="preserve">“I have my device with me in class. How do I get on the Internet now?” </w:t>
      </w:r>
      <w:r w:rsidRPr="00435BEA">
        <w:rPr>
          <w:rFonts w:cstheme="minorHAnsi"/>
        </w:rPr>
        <w:t>Most devices will detect a wireless connection when you are near one. Most of the time devices will ask you if you would like to join the network.</w:t>
      </w:r>
      <w:r>
        <w:rPr>
          <w:rFonts w:cstheme="minorHAnsi"/>
        </w:rPr>
        <w:t xml:space="preserve"> When prompted, choose the CCSD</w:t>
      </w:r>
      <w:r w:rsidRPr="00435BEA">
        <w:rPr>
          <w:rFonts w:cstheme="minorHAnsi"/>
        </w:rPr>
        <w:t>BYOD Guest network.</w:t>
      </w:r>
    </w:p>
    <w:p w14:paraId="1778E943" w14:textId="77777777" w:rsidR="00E01625" w:rsidRPr="00435BEA" w:rsidRDefault="00E01625" w:rsidP="00E01625">
      <w:pPr>
        <w:autoSpaceDE w:val="0"/>
        <w:autoSpaceDN w:val="0"/>
        <w:adjustRightInd w:val="0"/>
        <w:spacing w:after="0" w:line="240" w:lineRule="auto"/>
        <w:rPr>
          <w:rFonts w:cstheme="minorHAnsi"/>
          <w:b/>
          <w:bCs/>
        </w:rPr>
      </w:pPr>
    </w:p>
    <w:p w14:paraId="14997DF1" w14:textId="77777777" w:rsidR="00E01625" w:rsidRPr="00435BEA" w:rsidRDefault="00E01625" w:rsidP="00E01625">
      <w:pPr>
        <w:autoSpaceDE w:val="0"/>
        <w:autoSpaceDN w:val="0"/>
        <w:adjustRightInd w:val="0"/>
        <w:spacing w:after="0" w:line="240" w:lineRule="auto"/>
        <w:rPr>
          <w:rFonts w:cstheme="minorHAnsi"/>
          <w:i/>
          <w:iCs/>
        </w:rPr>
      </w:pPr>
      <w:r w:rsidRPr="00435BEA">
        <w:rPr>
          <w:rFonts w:cstheme="minorHAnsi"/>
          <w:b/>
          <w:bCs/>
        </w:rPr>
        <w:t xml:space="preserve">“I need to save my work in my network folder. Why can’t I access this resource?” </w:t>
      </w:r>
      <w:r w:rsidRPr="00435BEA">
        <w:rPr>
          <w:rFonts w:cstheme="minorHAnsi"/>
        </w:rPr>
        <w:t xml:space="preserve">You are in a </w:t>
      </w:r>
      <w:r w:rsidRPr="00435BEA">
        <w:rPr>
          <w:rFonts w:cstheme="minorHAnsi"/>
          <w:i/>
          <w:iCs/>
        </w:rPr>
        <w:t xml:space="preserve">guest </w:t>
      </w:r>
      <w:r w:rsidRPr="00435BEA">
        <w:rPr>
          <w:rFonts w:cstheme="minorHAnsi"/>
        </w:rPr>
        <w:t>network. It is not the same as the network you would normally access from a school computer. You will not</w:t>
      </w:r>
      <w:r w:rsidRPr="00435BEA">
        <w:rPr>
          <w:rFonts w:cstheme="minorHAnsi"/>
          <w:i/>
          <w:iCs/>
        </w:rPr>
        <w:t xml:space="preserve"> </w:t>
      </w:r>
      <w:r w:rsidRPr="00435BEA">
        <w:rPr>
          <w:rFonts w:cstheme="minorHAnsi"/>
        </w:rPr>
        <w:t>see your network folder, so you will need to save your work to another place. Some options include a flash</w:t>
      </w:r>
      <w:r w:rsidRPr="00435BEA">
        <w:rPr>
          <w:rFonts w:cstheme="minorHAnsi"/>
          <w:i/>
          <w:iCs/>
        </w:rPr>
        <w:t xml:space="preserve"> </w:t>
      </w:r>
      <w:r w:rsidRPr="00435BEA">
        <w:rPr>
          <w:rFonts w:cstheme="minorHAnsi"/>
        </w:rPr>
        <w:t>drive or your own hard drive (until such a time when you are able to transfer it to your school file/folder).</w:t>
      </w:r>
    </w:p>
    <w:p w14:paraId="5F814EC8" w14:textId="77777777" w:rsidR="00E01625" w:rsidRPr="00435BEA" w:rsidRDefault="00E01625" w:rsidP="00E01625">
      <w:pPr>
        <w:autoSpaceDE w:val="0"/>
        <w:autoSpaceDN w:val="0"/>
        <w:adjustRightInd w:val="0"/>
        <w:spacing w:after="0" w:line="240" w:lineRule="auto"/>
        <w:rPr>
          <w:rFonts w:cstheme="minorHAnsi"/>
          <w:b/>
          <w:bCs/>
        </w:rPr>
      </w:pPr>
    </w:p>
    <w:p w14:paraId="7EB82C63" w14:textId="77777777" w:rsidR="00E01625" w:rsidRPr="00435BEA" w:rsidRDefault="00E01625" w:rsidP="00E01625">
      <w:pPr>
        <w:autoSpaceDE w:val="0"/>
        <w:autoSpaceDN w:val="0"/>
        <w:adjustRightInd w:val="0"/>
        <w:spacing w:after="0" w:line="240" w:lineRule="auto"/>
        <w:rPr>
          <w:rFonts w:cstheme="minorHAnsi"/>
        </w:rPr>
      </w:pPr>
      <w:r w:rsidRPr="00435BEA">
        <w:rPr>
          <w:rFonts w:cstheme="minorHAnsi"/>
          <w:b/>
          <w:bCs/>
        </w:rPr>
        <w:t xml:space="preserve">“I need to print the assignment I just completed, why is there no printer when I try this?” </w:t>
      </w:r>
      <w:r w:rsidRPr="00435BEA">
        <w:rPr>
          <w:rFonts w:cstheme="minorHAnsi"/>
        </w:rPr>
        <w:t>Like the network folders, printers are networked differently in the school and will not be available when you log into the guest network. Some network solutions include saving it to a flash drive or printing it from home or another school computer. Keep in mind that using school printers in the classroom or other learning spaces is at the discretion of the teacher.</w:t>
      </w:r>
    </w:p>
    <w:p w14:paraId="7A8BDB15" w14:textId="77777777" w:rsidR="00E01625" w:rsidRPr="00435BEA" w:rsidRDefault="00E01625" w:rsidP="00E01625">
      <w:pPr>
        <w:autoSpaceDE w:val="0"/>
        <w:autoSpaceDN w:val="0"/>
        <w:adjustRightInd w:val="0"/>
        <w:spacing w:after="0" w:line="240" w:lineRule="auto"/>
        <w:rPr>
          <w:rFonts w:cstheme="minorHAnsi"/>
          <w:b/>
          <w:bCs/>
        </w:rPr>
      </w:pPr>
    </w:p>
    <w:p w14:paraId="62609E0D" w14:textId="77777777" w:rsidR="00E01625" w:rsidRPr="00435BEA" w:rsidRDefault="00E01625" w:rsidP="00E01625">
      <w:pPr>
        <w:autoSpaceDE w:val="0"/>
        <w:autoSpaceDN w:val="0"/>
        <w:adjustRightInd w:val="0"/>
        <w:spacing w:after="0" w:line="240" w:lineRule="auto"/>
        <w:rPr>
          <w:rFonts w:cstheme="minorHAnsi"/>
          <w:b/>
          <w:bCs/>
        </w:rPr>
      </w:pPr>
      <w:r w:rsidRPr="00435BEA">
        <w:rPr>
          <w:rFonts w:cstheme="minorHAnsi"/>
          <w:b/>
          <w:bCs/>
        </w:rPr>
        <w:t xml:space="preserve"> “My device was stolen or damaged when I brought it to school. Who should I contact about this?”</w:t>
      </w:r>
    </w:p>
    <w:p w14:paraId="2F9C4871" w14:textId="77777777" w:rsidR="00E01625" w:rsidRPr="00435BEA" w:rsidRDefault="00E01625" w:rsidP="00E01625">
      <w:pPr>
        <w:autoSpaceDE w:val="0"/>
        <w:autoSpaceDN w:val="0"/>
        <w:adjustRightInd w:val="0"/>
        <w:spacing w:after="0" w:line="240" w:lineRule="auto"/>
        <w:rPr>
          <w:rFonts w:cstheme="minorHAnsi"/>
        </w:rPr>
      </w:pPr>
      <w:r w:rsidRPr="00435BEA">
        <w:rPr>
          <w:rFonts w:cstheme="minorHAnsi"/>
        </w:rPr>
        <w:t>Bringing your own devices to school can be useful; however some risks are involved as well. The school district is not responsible for the theft, loss or damage to personal devices. It is always a good idea to record the device’s serial number to have in case of theft. Also, label personal devices, cables and other items in a permanent way so that they may be identified. In the event that your personal device is damaged, lost or stolen, please report it to your teacher or administrator immediately. If appropriate, the school will contact the Cobb County Police Department. It is best to report stolen items prior to the end of the school day so that the school may attempt to prevent the stolen item from leaving school grounds.</w:t>
      </w:r>
    </w:p>
    <w:p w14:paraId="1993EA39" w14:textId="77777777" w:rsidR="00E01625" w:rsidRPr="00435BEA" w:rsidRDefault="00E01625" w:rsidP="00E01625">
      <w:pPr>
        <w:autoSpaceDE w:val="0"/>
        <w:autoSpaceDN w:val="0"/>
        <w:adjustRightInd w:val="0"/>
        <w:spacing w:after="0" w:line="240" w:lineRule="auto"/>
        <w:rPr>
          <w:rFonts w:cstheme="minorHAnsi"/>
          <w:b/>
          <w:bCs/>
        </w:rPr>
      </w:pPr>
    </w:p>
    <w:p w14:paraId="5A8D5802" w14:textId="77777777" w:rsidR="00E01625" w:rsidRPr="00435BEA" w:rsidRDefault="00E01625" w:rsidP="00E01625">
      <w:pPr>
        <w:autoSpaceDE w:val="0"/>
        <w:autoSpaceDN w:val="0"/>
        <w:adjustRightInd w:val="0"/>
        <w:spacing w:after="0" w:line="240" w:lineRule="auto"/>
        <w:rPr>
          <w:rFonts w:cstheme="minorHAnsi"/>
        </w:rPr>
      </w:pPr>
      <w:r w:rsidRPr="00435BEA">
        <w:rPr>
          <w:rFonts w:cstheme="minorHAnsi"/>
          <w:b/>
          <w:bCs/>
        </w:rPr>
        <w:t xml:space="preserve">“When should I not use my personal device at school?” </w:t>
      </w:r>
      <w:r w:rsidRPr="00435BEA">
        <w:rPr>
          <w:rFonts w:cstheme="minorHAnsi"/>
        </w:rPr>
        <w:t>During class unless a teacher has stated that personal devices are going to be used for the lesson; during lunch, in the bathroom, or in the hallways. In fact, it is best to have your personal device powered down during these stated times in order to save battery life and prevent disruption to classroom instruction.</w:t>
      </w:r>
    </w:p>
    <w:p w14:paraId="7B76339E" w14:textId="77777777" w:rsidR="00E01625" w:rsidRPr="00435BEA" w:rsidRDefault="00E01625" w:rsidP="00E01625">
      <w:pPr>
        <w:autoSpaceDE w:val="0"/>
        <w:autoSpaceDN w:val="0"/>
        <w:adjustRightInd w:val="0"/>
        <w:spacing w:after="0" w:line="240" w:lineRule="auto"/>
        <w:rPr>
          <w:rFonts w:cstheme="minorHAnsi"/>
        </w:rPr>
      </w:pPr>
    </w:p>
    <w:p w14:paraId="00A72E03" w14:textId="77777777" w:rsidR="00E01625" w:rsidRPr="00F00819" w:rsidRDefault="00E01625" w:rsidP="00E01625">
      <w:pPr>
        <w:autoSpaceDE w:val="0"/>
        <w:autoSpaceDN w:val="0"/>
        <w:adjustRightInd w:val="0"/>
        <w:spacing w:after="0" w:line="240" w:lineRule="auto"/>
        <w:rPr>
          <w:rFonts w:cstheme="minorHAnsi"/>
        </w:rPr>
      </w:pPr>
      <w:r w:rsidRPr="00435BEA">
        <w:rPr>
          <w:rFonts w:cstheme="minorHAnsi"/>
        </w:rPr>
        <w:t>“</w:t>
      </w:r>
      <w:r w:rsidRPr="00435BEA">
        <w:rPr>
          <w:rFonts w:cstheme="minorHAnsi"/>
          <w:b/>
        </w:rPr>
        <w:t xml:space="preserve">Am I allowed to use my personal device before or after school?” </w:t>
      </w:r>
      <w:r>
        <w:rPr>
          <w:rFonts w:cstheme="minorHAnsi"/>
        </w:rPr>
        <w:t>Not at this time.</w:t>
      </w:r>
    </w:p>
    <w:p w14:paraId="289CD513" w14:textId="77777777" w:rsidR="006B28D0" w:rsidRDefault="006B28D0"/>
    <w:sectPr w:rsidR="006B28D0" w:rsidSect="00086FF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25"/>
    <w:rsid w:val="00002D9E"/>
    <w:rsid w:val="00004045"/>
    <w:rsid w:val="0001260A"/>
    <w:rsid w:val="0001298A"/>
    <w:rsid w:val="000166C8"/>
    <w:rsid w:val="00020E41"/>
    <w:rsid w:val="00021CA3"/>
    <w:rsid w:val="00036B5E"/>
    <w:rsid w:val="00037E69"/>
    <w:rsid w:val="00040D8A"/>
    <w:rsid w:val="0004774C"/>
    <w:rsid w:val="00061A99"/>
    <w:rsid w:val="00065DA3"/>
    <w:rsid w:val="0007574C"/>
    <w:rsid w:val="000770BE"/>
    <w:rsid w:val="00077810"/>
    <w:rsid w:val="00087ACE"/>
    <w:rsid w:val="000947C4"/>
    <w:rsid w:val="000A0648"/>
    <w:rsid w:val="000B43AA"/>
    <w:rsid w:val="000C167F"/>
    <w:rsid w:val="000C3618"/>
    <w:rsid w:val="000D4759"/>
    <w:rsid w:val="000E0F0D"/>
    <w:rsid w:val="000E3A8F"/>
    <w:rsid w:val="000F1FBA"/>
    <w:rsid w:val="000F75B6"/>
    <w:rsid w:val="00115181"/>
    <w:rsid w:val="0011754A"/>
    <w:rsid w:val="00120690"/>
    <w:rsid w:val="001242B3"/>
    <w:rsid w:val="00130D08"/>
    <w:rsid w:val="00132A78"/>
    <w:rsid w:val="00147CCE"/>
    <w:rsid w:val="00150ADE"/>
    <w:rsid w:val="00151AA6"/>
    <w:rsid w:val="00164088"/>
    <w:rsid w:val="001823FC"/>
    <w:rsid w:val="001835A1"/>
    <w:rsid w:val="0018392B"/>
    <w:rsid w:val="00183983"/>
    <w:rsid w:val="00192C65"/>
    <w:rsid w:val="00195A88"/>
    <w:rsid w:val="001C205A"/>
    <w:rsid w:val="001C3EA6"/>
    <w:rsid w:val="001C5208"/>
    <w:rsid w:val="001D3675"/>
    <w:rsid w:val="001E0F23"/>
    <w:rsid w:val="001E3D68"/>
    <w:rsid w:val="001E6A23"/>
    <w:rsid w:val="001E6F60"/>
    <w:rsid w:val="001F0DCF"/>
    <w:rsid w:val="00204B21"/>
    <w:rsid w:val="00207426"/>
    <w:rsid w:val="00217682"/>
    <w:rsid w:val="00223F25"/>
    <w:rsid w:val="00230858"/>
    <w:rsid w:val="00237F5C"/>
    <w:rsid w:val="0027154C"/>
    <w:rsid w:val="00284FD9"/>
    <w:rsid w:val="002A071D"/>
    <w:rsid w:val="002A1F13"/>
    <w:rsid w:val="002A47F5"/>
    <w:rsid w:val="002B3A1B"/>
    <w:rsid w:val="002C058D"/>
    <w:rsid w:val="002D2B16"/>
    <w:rsid w:val="002E27A5"/>
    <w:rsid w:val="002E6366"/>
    <w:rsid w:val="002F4525"/>
    <w:rsid w:val="002F7351"/>
    <w:rsid w:val="00302ED7"/>
    <w:rsid w:val="00322003"/>
    <w:rsid w:val="0033187F"/>
    <w:rsid w:val="00344E84"/>
    <w:rsid w:val="003624DB"/>
    <w:rsid w:val="003649BA"/>
    <w:rsid w:val="00365163"/>
    <w:rsid w:val="00385912"/>
    <w:rsid w:val="00394FF8"/>
    <w:rsid w:val="00397E6A"/>
    <w:rsid w:val="003A20CF"/>
    <w:rsid w:val="003B2507"/>
    <w:rsid w:val="003B5DD4"/>
    <w:rsid w:val="003B75AF"/>
    <w:rsid w:val="003D3821"/>
    <w:rsid w:val="003D51C3"/>
    <w:rsid w:val="003D7EF3"/>
    <w:rsid w:val="003E40FD"/>
    <w:rsid w:val="003E5316"/>
    <w:rsid w:val="003F0818"/>
    <w:rsid w:val="003F2441"/>
    <w:rsid w:val="003F44E5"/>
    <w:rsid w:val="0040147C"/>
    <w:rsid w:val="00401FC2"/>
    <w:rsid w:val="00402C87"/>
    <w:rsid w:val="00406D81"/>
    <w:rsid w:val="00411A7A"/>
    <w:rsid w:val="004200AD"/>
    <w:rsid w:val="00423942"/>
    <w:rsid w:val="00435051"/>
    <w:rsid w:val="00437E1E"/>
    <w:rsid w:val="00442B3C"/>
    <w:rsid w:val="00454815"/>
    <w:rsid w:val="004640F7"/>
    <w:rsid w:val="00464CF9"/>
    <w:rsid w:val="00467689"/>
    <w:rsid w:val="00473157"/>
    <w:rsid w:val="00477E94"/>
    <w:rsid w:val="004823AC"/>
    <w:rsid w:val="00487DD6"/>
    <w:rsid w:val="0049083A"/>
    <w:rsid w:val="004931D6"/>
    <w:rsid w:val="0049479D"/>
    <w:rsid w:val="004A6392"/>
    <w:rsid w:val="004A7C4D"/>
    <w:rsid w:val="004B0601"/>
    <w:rsid w:val="004B45DF"/>
    <w:rsid w:val="004C5D1C"/>
    <w:rsid w:val="004D430C"/>
    <w:rsid w:val="004F38EB"/>
    <w:rsid w:val="00507330"/>
    <w:rsid w:val="0051032A"/>
    <w:rsid w:val="00511D17"/>
    <w:rsid w:val="00516B90"/>
    <w:rsid w:val="005509ED"/>
    <w:rsid w:val="00563C29"/>
    <w:rsid w:val="00563F88"/>
    <w:rsid w:val="005815A2"/>
    <w:rsid w:val="005874C6"/>
    <w:rsid w:val="005917F3"/>
    <w:rsid w:val="005A1C3A"/>
    <w:rsid w:val="005A7362"/>
    <w:rsid w:val="005B0FF3"/>
    <w:rsid w:val="005C3CED"/>
    <w:rsid w:val="005E3D0C"/>
    <w:rsid w:val="005F5891"/>
    <w:rsid w:val="005F6625"/>
    <w:rsid w:val="006038D2"/>
    <w:rsid w:val="00631579"/>
    <w:rsid w:val="00637A56"/>
    <w:rsid w:val="00641F00"/>
    <w:rsid w:val="00652B0B"/>
    <w:rsid w:val="0066010D"/>
    <w:rsid w:val="00671189"/>
    <w:rsid w:val="006803DB"/>
    <w:rsid w:val="0068357B"/>
    <w:rsid w:val="00694343"/>
    <w:rsid w:val="006948D2"/>
    <w:rsid w:val="0069651A"/>
    <w:rsid w:val="00697ACF"/>
    <w:rsid w:val="006B11C9"/>
    <w:rsid w:val="006B28D0"/>
    <w:rsid w:val="006B6AB5"/>
    <w:rsid w:val="006C27B6"/>
    <w:rsid w:val="006D055E"/>
    <w:rsid w:val="006D1DDA"/>
    <w:rsid w:val="006D5142"/>
    <w:rsid w:val="006E3AD4"/>
    <w:rsid w:val="006E3B4A"/>
    <w:rsid w:val="006E6008"/>
    <w:rsid w:val="00700F8A"/>
    <w:rsid w:val="0070218C"/>
    <w:rsid w:val="0070687A"/>
    <w:rsid w:val="00712BF1"/>
    <w:rsid w:val="00714AA6"/>
    <w:rsid w:val="00715481"/>
    <w:rsid w:val="007360DD"/>
    <w:rsid w:val="00743353"/>
    <w:rsid w:val="00756A5F"/>
    <w:rsid w:val="007610A6"/>
    <w:rsid w:val="00762A47"/>
    <w:rsid w:val="00770FBC"/>
    <w:rsid w:val="00772F5C"/>
    <w:rsid w:val="007839F8"/>
    <w:rsid w:val="007938B8"/>
    <w:rsid w:val="007A1107"/>
    <w:rsid w:val="007B1D96"/>
    <w:rsid w:val="007B6D64"/>
    <w:rsid w:val="007C7048"/>
    <w:rsid w:val="007E4804"/>
    <w:rsid w:val="007E5F8D"/>
    <w:rsid w:val="007E7761"/>
    <w:rsid w:val="007F1E27"/>
    <w:rsid w:val="00801779"/>
    <w:rsid w:val="00805068"/>
    <w:rsid w:val="00807ABA"/>
    <w:rsid w:val="00812955"/>
    <w:rsid w:val="008135A3"/>
    <w:rsid w:val="008219F7"/>
    <w:rsid w:val="00821A9A"/>
    <w:rsid w:val="0082270A"/>
    <w:rsid w:val="00835BBC"/>
    <w:rsid w:val="00846DB1"/>
    <w:rsid w:val="00850F99"/>
    <w:rsid w:val="008804B8"/>
    <w:rsid w:val="008826A6"/>
    <w:rsid w:val="008843F9"/>
    <w:rsid w:val="00895100"/>
    <w:rsid w:val="008A362D"/>
    <w:rsid w:val="008B683F"/>
    <w:rsid w:val="008B7458"/>
    <w:rsid w:val="008C672F"/>
    <w:rsid w:val="008D2A07"/>
    <w:rsid w:val="008D387A"/>
    <w:rsid w:val="008D4CB6"/>
    <w:rsid w:val="008E41EB"/>
    <w:rsid w:val="008F0837"/>
    <w:rsid w:val="008F1980"/>
    <w:rsid w:val="00904FEF"/>
    <w:rsid w:val="00914437"/>
    <w:rsid w:val="00920893"/>
    <w:rsid w:val="00925F6C"/>
    <w:rsid w:val="009266E3"/>
    <w:rsid w:val="00932B76"/>
    <w:rsid w:val="00946E4B"/>
    <w:rsid w:val="00962587"/>
    <w:rsid w:val="00966A65"/>
    <w:rsid w:val="009706D0"/>
    <w:rsid w:val="009711BA"/>
    <w:rsid w:val="00973F16"/>
    <w:rsid w:val="00976683"/>
    <w:rsid w:val="00985672"/>
    <w:rsid w:val="00990F78"/>
    <w:rsid w:val="009968F6"/>
    <w:rsid w:val="009B2D4B"/>
    <w:rsid w:val="009C15DD"/>
    <w:rsid w:val="009C44B5"/>
    <w:rsid w:val="009E284E"/>
    <w:rsid w:val="009E2C07"/>
    <w:rsid w:val="009E55A9"/>
    <w:rsid w:val="009F47B1"/>
    <w:rsid w:val="00A04AE6"/>
    <w:rsid w:val="00A07AD2"/>
    <w:rsid w:val="00A13B70"/>
    <w:rsid w:val="00A23CB7"/>
    <w:rsid w:val="00A47535"/>
    <w:rsid w:val="00A522D1"/>
    <w:rsid w:val="00A63905"/>
    <w:rsid w:val="00A63ADF"/>
    <w:rsid w:val="00A66626"/>
    <w:rsid w:val="00A75032"/>
    <w:rsid w:val="00A772EB"/>
    <w:rsid w:val="00A80515"/>
    <w:rsid w:val="00A80587"/>
    <w:rsid w:val="00A80FD7"/>
    <w:rsid w:val="00A81B7D"/>
    <w:rsid w:val="00A86CEE"/>
    <w:rsid w:val="00AA0ED5"/>
    <w:rsid w:val="00AA29B3"/>
    <w:rsid w:val="00AC6CDB"/>
    <w:rsid w:val="00AD0079"/>
    <w:rsid w:val="00AD3221"/>
    <w:rsid w:val="00AD7972"/>
    <w:rsid w:val="00AE02DB"/>
    <w:rsid w:val="00AE1AA0"/>
    <w:rsid w:val="00AE6DB6"/>
    <w:rsid w:val="00AF463B"/>
    <w:rsid w:val="00B00747"/>
    <w:rsid w:val="00B017FE"/>
    <w:rsid w:val="00B101A9"/>
    <w:rsid w:val="00B174B8"/>
    <w:rsid w:val="00B323FD"/>
    <w:rsid w:val="00B36C29"/>
    <w:rsid w:val="00B46367"/>
    <w:rsid w:val="00B637E7"/>
    <w:rsid w:val="00B64F07"/>
    <w:rsid w:val="00B76EF1"/>
    <w:rsid w:val="00B8020D"/>
    <w:rsid w:val="00B80D0C"/>
    <w:rsid w:val="00B9259E"/>
    <w:rsid w:val="00B9444B"/>
    <w:rsid w:val="00B972A1"/>
    <w:rsid w:val="00BA093E"/>
    <w:rsid w:val="00BA5B1E"/>
    <w:rsid w:val="00BB3A12"/>
    <w:rsid w:val="00BC32B8"/>
    <w:rsid w:val="00BD098C"/>
    <w:rsid w:val="00BE0696"/>
    <w:rsid w:val="00BE0E2F"/>
    <w:rsid w:val="00BE6BDA"/>
    <w:rsid w:val="00BF0AD7"/>
    <w:rsid w:val="00BF1605"/>
    <w:rsid w:val="00BF3E51"/>
    <w:rsid w:val="00C36433"/>
    <w:rsid w:val="00C41B68"/>
    <w:rsid w:val="00C50C6D"/>
    <w:rsid w:val="00C50EC6"/>
    <w:rsid w:val="00C5394E"/>
    <w:rsid w:val="00C54F96"/>
    <w:rsid w:val="00C55217"/>
    <w:rsid w:val="00C5607D"/>
    <w:rsid w:val="00C727E9"/>
    <w:rsid w:val="00C760FB"/>
    <w:rsid w:val="00C771C7"/>
    <w:rsid w:val="00C80673"/>
    <w:rsid w:val="00C87974"/>
    <w:rsid w:val="00C93ACD"/>
    <w:rsid w:val="00CA7711"/>
    <w:rsid w:val="00CA789E"/>
    <w:rsid w:val="00CD0F5A"/>
    <w:rsid w:val="00CD3AD3"/>
    <w:rsid w:val="00CD3E28"/>
    <w:rsid w:val="00CD4C27"/>
    <w:rsid w:val="00CE0CE1"/>
    <w:rsid w:val="00CE26B4"/>
    <w:rsid w:val="00CE4EAE"/>
    <w:rsid w:val="00CF0FEF"/>
    <w:rsid w:val="00CF33E8"/>
    <w:rsid w:val="00CF40A8"/>
    <w:rsid w:val="00D03019"/>
    <w:rsid w:val="00D03816"/>
    <w:rsid w:val="00D047EF"/>
    <w:rsid w:val="00D06520"/>
    <w:rsid w:val="00D1214D"/>
    <w:rsid w:val="00D15FFB"/>
    <w:rsid w:val="00D17328"/>
    <w:rsid w:val="00D23F7F"/>
    <w:rsid w:val="00D26ACA"/>
    <w:rsid w:val="00D42408"/>
    <w:rsid w:val="00D435E8"/>
    <w:rsid w:val="00D459F4"/>
    <w:rsid w:val="00D47B43"/>
    <w:rsid w:val="00D52D90"/>
    <w:rsid w:val="00D60821"/>
    <w:rsid w:val="00D76CF0"/>
    <w:rsid w:val="00D76F18"/>
    <w:rsid w:val="00D97763"/>
    <w:rsid w:val="00DA24A3"/>
    <w:rsid w:val="00DA6F5A"/>
    <w:rsid w:val="00DB2F53"/>
    <w:rsid w:val="00DC2D65"/>
    <w:rsid w:val="00DD5739"/>
    <w:rsid w:val="00DD75A0"/>
    <w:rsid w:val="00DE1D48"/>
    <w:rsid w:val="00DF3ED5"/>
    <w:rsid w:val="00DF5820"/>
    <w:rsid w:val="00DF6E73"/>
    <w:rsid w:val="00E01625"/>
    <w:rsid w:val="00E06C6C"/>
    <w:rsid w:val="00E0736C"/>
    <w:rsid w:val="00E15BB1"/>
    <w:rsid w:val="00E16371"/>
    <w:rsid w:val="00E21F21"/>
    <w:rsid w:val="00E35D4D"/>
    <w:rsid w:val="00E46C98"/>
    <w:rsid w:val="00E5796A"/>
    <w:rsid w:val="00E763CE"/>
    <w:rsid w:val="00E87DD9"/>
    <w:rsid w:val="00E9117A"/>
    <w:rsid w:val="00E958FA"/>
    <w:rsid w:val="00EA5005"/>
    <w:rsid w:val="00EA5B9D"/>
    <w:rsid w:val="00EA79E6"/>
    <w:rsid w:val="00EB19B1"/>
    <w:rsid w:val="00EB53ED"/>
    <w:rsid w:val="00ED4D8A"/>
    <w:rsid w:val="00ED5FDA"/>
    <w:rsid w:val="00ED6894"/>
    <w:rsid w:val="00EF3C18"/>
    <w:rsid w:val="00EF6795"/>
    <w:rsid w:val="00F03306"/>
    <w:rsid w:val="00F0501E"/>
    <w:rsid w:val="00F05F68"/>
    <w:rsid w:val="00F06A32"/>
    <w:rsid w:val="00F06D84"/>
    <w:rsid w:val="00F14403"/>
    <w:rsid w:val="00F176C0"/>
    <w:rsid w:val="00F24768"/>
    <w:rsid w:val="00F359C8"/>
    <w:rsid w:val="00F46050"/>
    <w:rsid w:val="00F47FE2"/>
    <w:rsid w:val="00F7014D"/>
    <w:rsid w:val="00F82CBD"/>
    <w:rsid w:val="00F86867"/>
    <w:rsid w:val="00F90C50"/>
    <w:rsid w:val="00F93419"/>
    <w:rsid w:val="00FA1BAA"/>
    <w:rsid w:val="00FA2464"/>
    <w:rsid w:val="00FA31FF"/>
    <w:rsid w:val="00FA4AE2"/>
    <w:rsid w:val="00FB2A36"/>
    <w:rsid w:val="00FB77AD"/>
    <w:rsid w:val="00FD1D57"/>
    <w:rsid w:val="00FD3638"/>
    <w:rsid w:val="00FE1B5F"/>
    <w:rsid w:val="00FF0716"/>
    <w:rsid w:val="00FF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7628"/>
  <w15:docId w15:val="{EE587FBB-3B83-4750-A737-72F5EEC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Bonvissuto</dc:creator>
  <cp:lastModifiedBy>Amanda Millinor</cp:lastModifiedBy>
  <cp:revision>2</cp:revision>
  <dcterms:created xsi:type="dcterms:W3CDTF">2016-08-15T01:27:00Z</dcterms:created>
  <dcterms:modified xsi:type="dcterms:W3CDTF">2016-08-15T01:27:00Z</dcterms:modified>
</cp:coreProperties>
</file>